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岗位：安环部部长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1、负责主持安环部全面工作，认真执行公司的各项规章制度和党政会议各项决定；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2、制定本部门年度计划、月度工作计划及工作目标，并监督实施；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3、组织拟定本单位安全生产规章制度、操作规程和生产安全事故应急救援预案并组织演练工作；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4、负责双重预防体系建设工作手册的修订，配合组织协调、过程培训、技术指导等相关工作；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5、负责制定公司级的安全培训计划，组织安全生产教育和培训；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6、负责组织安全事故调查，及时做好事故分析总结；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7、负责本部门队伍建设，选拔、配备、培训及考核下属人员；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8、完成领导交办的其他工作。</w:t>
      </w:r>
    </w:p>
    <w:p>
      <w:pPr>
        <w:keepNext w:val="0"/>
        <w:keepLines w:val="0"/>
        <w:pageBreakBefore w:val="0"/>
        <w:widowControl w:val="0"/>
        <w:kinsoku/>
        <w:wordWrap/>
        <w:overflowPunct/>
        <w:topLinePunct w:val="0"/>
        <w:autoSpaceDE/>
        <w:autoSpaceDN/>
        <w:bidi w:val="0"/>
        <w:adjustRightInd/>
        <w:snapToGrid/>
        <w:spacing w:line="200" w:lineRule="atLeast"/>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对安环部相关工作熟悉并能够对本部门员工起到带头指导作用；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具有大学本科及以上学历，安全工程、环境工程、理工类等相关专业，有 3~5 年部门管理经验；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3、具有较强的沟通协调能力，统整协调及执行能力。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4、熟悉安全、环保及职业健康相关法律法规及工作流程。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b/>
          <w:bCs/>
          <w:sz w:val="24"/>
          <w:szCs w:val="24"/>
          <w:lang w:val="en-US" w:eastAsia="zh-CN"/>
        </w:rPr>
      </w:pP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岗位：财务管理部部长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1、负责主持财务管理部、原材料仓库全面工作，认真执行公司的各项规章制度和党政会议各项决定；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2、制定本部门年度计划、月度工作计划及工作目标，并监督实施；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3、负责银行、工商、税务等部门的外联工作；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4、参与经营合同的评审工作；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5、负责本部门队伍建设，选拔、配备、培训及考核下属人员；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6、完成领导交办的其他工作。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themeColor="text1"/>
          <w:spacing w:val="-1"/>
          <w:sz w:val="24"/>
          <w:szCs w:val="24"/>
          <w:lang w:val="en-US" w:eastAsia="zh-CN"/>
          <w14:textFill>
            <w14:solidFill>
              <w14:schemeClr w14:val="tx1"/>
            </w14:solidFill>
          </w14:textFill>
        </w:rPr>
      </w:pPr>
      <w:r>
        <w:rPr>
          <w:rFonts w:hint="eastAsia" w:ascii="楷体" w:hAnsi="楷体" w:eastAsia="楷体" w:cs="楷体"/>
          <w:b/>
          <w:bCs/>
          <w:color w:val="000000" w:themeColor="text1"/>
          <w:spacing w:val="-1"/>
          <w:sz w:val="24"/>
          <w:szCs w:val="24"/>
          <w:lang w:val="en-US" w:eastAsia="zh-CN"/>
          <w14:textFill>
            <w14:solidFill>
              <w14:schemeClr w14:val="tx1"/>
            </w14:solidFill>
          </w14:textFill>
        </w:rPr>
        <w:t>能力及素质要求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1、对财务部相关工作熟悉并能够对本部门员工起到带头指导作用；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2、具有大学本科及以上学历，财务及财务相关专业中级职称，有 3~5 年部门管理经验；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3、有较强的语言文字表达能力，有较强的领导能力；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4、在税收筹划、合同审核、银行贷款方面工作经验丰富。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p>
    <w:p>
      <w:pPr>
        <w:rPr>
          <w:rFonts w:hint="eastAsia" w:ascii="楷体" w:hAnsi="楷体" w:eastAsia="楷体" w:cs="楷体"/>
          <w:color w:val="FF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b/>
          <w:bCs/>
          <w:sz w:val="24"/>
          <w:szCs w:val="24"/>
          <w:lang w:val="en-US" w:eastAsia="zh-CN"/>
        </w:rPr>
      </w:pP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000000"/>
          <w:sz w:val="24"/>
          <w:szCs w:val="24"/>
          <w:lang w:val="en-US" w:eastAsia="zh-CN"/>
        </w:rPr>
      </w:pPr>
      <w:r>
        <w:rPr>
          <w:rFonts w:hint="eastAsia" w:ascii="楷体" w:hAnsi="楷体" w:eastAsia="楷体" w:cs="楷体"/>
          <w:b/>
          <w:bCs/>
          <w:sz w:val="24"/>
          <w:szCs w:val="24"/>
          <w:lang w:val="en-US" w:eastAsia="zh-CN"/>
        </w:rPr>
        <w:t>岗位：工程部部长</w:t>
      </w:r>
    </w:p>
    <w:p>
      <w:pPr>
        <w:spacing w:line="360" w:lineRule="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岗位职责描述；</w:t>
      </w:r>
    </w:p>
    <w:p>
      <w:pPr>
        <w:numPr>
          <w:ilvl w:val="0"/>
          <w:numId w:val="2"/>
        </w:numPr>
        <w:spacing w:line="360" w:lineRule="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负责</w:t>
      </w:r>
      <w:r>
        <w:rPr>
          <w:rFonts w:hint="eastAsia" w:ascii="楷体" w:hAnsi="楷体" w:eastAsia="楷体" w:cs="楷体"/>
          <w:color w:val="000000"/>
          <w:sz w:val="24"/>
          <w:szCs w:val="24"/>
          <w:lang w:val="en-US" w:eastAsia="zh-CN"/>
        </w:rPr>
        <w:t>本部门各</w:t>
      </w:r>
      <w:r>
        <w:rPr>
          <w:rFonts w:hint="eastAsia" w:ascii="楷体" w:hAnsi="楷体" w:eastAsia="楷体" w:cs="楷体"/>
          <w:color w:val="000000"/>
          <w:sz w:val="24"/>
          <w:szCs w:val="24"/>
        </w:rPr>
        <w:t>项目</w:t>
      </w:r>
      <w:r>
        <w:rPr>
          <w:rFonts w:hint="eastAsia" w:ascii="楷体" w:hAnsi="楷体" w:eastAsia="楷体" w:cs="楷体"/>
          <w:color w:val="000000"/>
          <w:sz w:val="24"/>
          <w:szCs w:val="24"/>
          <w:lang w:val="en-US" w:eastAsia="zh-CN"/>
        </w:rPr>
        <w:t>工程</w:t>
      </w:r>
      <w:r>
        <w:rPr>
          <w:rFonts w:hint="eastAsia" w:ascii="楷体" w:hAnsi="楷体" w:eastAsia="楷体" w:cs="楷体"/>
          <w:color w:val="000000"/>
          <w:sz w:val="24"/>
          <w:szCs w:val="24"/>
        </w:rPr>
        <w:t>的质量、安全、文明施工、进度等工作</w:t>
      </w:r>
      <w:r>
        <w:rPr>
          <w:rFonts w:hint="eastAsia" w:ascii="楷体" w:hAnsi="楷体" w:eastAsia="楷体" w:cs="楷体"/>
          <w:color w:val="000000"/>
          <w:sz w:val="24"/>
          <w:szCs w:val="24"/>
          <w:lang w:eastAsia="zh-CN"/>
        </w:rPr>
        <w:t>；</w:t>
      </w:r>
    </w:p>
    <w:p>
      <w:pPr>
        <w:spacing w:line="360" w:lineRule="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2</w:t>
      </w:r>
      <w:r>
        <w:rPr>
          <w:rFonts w:hint="eastAsia" w:ascii="楷体" w:hAnsi="楷体" w:eastAsia="楷体" w:cs="楷体"/>
          <w:color w:val="000000"/>
          <w:sz w:val="24"/>
          <w:szCs w:val="24"/>
        </w:rPr>
        <w:t>、对</w:t>
      </w:r>
      <w:r>
        <w:rPr>
          <w:rFonts w:hint="eastAsia" w:ascii="楷体" w:hAnsi="楷体" w:eastAsia="楷体" w:cs="楷体"/>
          <w:color w:val="000000"/>
          <w:sz w:val="24"/>
          <w:szCs w:val="24"/>
          <w:lang w:val="en-US" w:eastAsia="zh-CN"/>
        </w:rPr>
        <w:t>本部门项目工程</w:t>
      </w:r>
      <w:r>
        <w:rPr>
          <w:rFonts w:hint="eastAsia" w:ascii="楷体" w:hAnsi="楷体" w:eastAsia="楷体" w:cs="楷体"/>
          <w:color w:val="000000"/>
          <w:sz w:val="24"/>
          <w:szCs w:val="24"/>
        </w:rPr>
        <w:t>《施工</w:t>
      </w:r>
      <w:r>
        <w:rPr>
          <w:rFonts w:hint="eastAsia" w:ascii="楷体" w:hAnsi="楷体" w:eastAsia="楷体" w:cs="楷体"/>
          <w:color w:val="000000"/>
          <w:sz w:val="24"/>
          <w:szCs w:val="24"/>
          <w:lang w:val="en-US" w:eastAsia="zh-CN"/>
        </w:rPr>
        <w:t>设计</w:t>
      </w:r>
      <w:r>
        <w:rPr>
          <w:rFonts w:hint="eastAsia" w:ascii="楷体" w:hAnsi="楷体" w:eastAsia="楷体" w:cs="楷体"/>
          <w:color w:val="000000"/>
          <w:sz w:val="24"/>
          <w:szCs w:val="24"/>
        </w:rPr>
        <w:t>方案》技术措施的初步审查</w:t>
      </w:r>
      <w:r>
        <w:rPr>
          <w:rFonts w:hint="eastAsia" w:ascii="楷体" w:hAnsi="楷体" w:eastAsia="楷体" w:cs="楷体"/>
          <w:color w:val="000000"/>
          <w:sz w:val="24"/>
          <w:szCs w:val="24"/>
          <w:lang w:eastAsia="zh-CN"/>
        </w:rPr>
        <w:t>；</w:t>
      </w:r>
    </w:p>
    <w:p>
      <w:pPr>
        <w:spacing w:line="360" w:lineRule="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3</w:t>
      </w:r>
      <w:r>
        <w:rPr>
          <w:rFonts w:hint="eastAsia" w:ascii="楷体" w:hAnsi="楷体" w:eastAsia="楷体" w:cs="楷体"/>
          <w:color w:val="000000"/>
          <w:sz w:val="24"/>
          <w:szCs w:val="24"/>
        </w:rPr>
        <w:t>、负责组织工程中新材料、新工艺、新技术</w:t>
      </w:r>
      <w:r>
        <w:rPr>
          <w:rFonts w:hint="eastAsia" w:ascii="楷体" w:hAnsi="楷体" w:eastAsia="楷体" w:cs="楷体"/>
          <w:color w:val="000000"/>
          <w:sz w:val="24"/>
          <w:szCs w:val="24"/>
          <w:lang w:val="en-US" w:eastAsia="zh-CN"/>
        </w:rPr>
        <w:t>应用推广工作</w:t>
      </w:r>
      <w:r>
        <w:rPr>
          <w:rFonts w:hint="eastAsia" w:ascii="楷体" w:hAnsi="楷体" w:eastAsia="楷体" w:cs="楷体"/>
          <w:color w:val="000000"/>
          <w:sz w:val="24"/>
          <w:szCs w:val="24"/>
          <w:lang w:eastAsia="zh-CN"/>
        </w:rPr>
        <w:t>；</w:t>
      </w:r>
    </w:p>
    <w:p>
      <w:pPr>
        <w:spacing w:line="360" w:lineRule="auto"/>
        <w:rPr>
          <w:rFonts w:hint="eastAsia" w:ascii="楷体" w:hAnsi="楷体" w:eastAsia="楷体" w:cs="楷体"/>
          <w:b/>
          <w:sz w:val="24"/>
          <w:szCs w:val="24"/>
        </w:rPr>
      </w:pP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rPr>
        <w:t>、</w:t>
      </w:r>
      <w:r>
        <w:rPr>
          <w:rFonts w:hint="eastAsia" w:ascii="楷体" w:hAnsi="楷体" w:eastAsia="楷体" w:cs="楷体"/>
          <w:color w:val="000000"/>
          <w:sz w:val="24"/>
          <w:szCs w:val="24"/>
          <w:lang w:val="en-US" w:eastAsia="zh-CN"/>
        </w:rPr>
        <w:t>负责本部门</w:t>
      </w:r>
      <w:r>
        <w:rPr>
          <w:rFonts w:hint="eastAsia" w:ascii="楷体" w:hAnsi="楷体" w:eastAsia="楷体" w:cs="楷体"/>
          <w:color w:val="000000"/>
          <w:sz w:val="24"/>
          <w:szCs w:val="24"/>
        </w:rPr>
        <w:t>项目</w:t>
      </w:r>
      <w:r>
        <w:rPr>
          <w:rFonts w:hint="eastAsia" w:ascii="楷体" w:hAnsi="楷体" w:eastAsia="楷体" w:cs="楷体"/>
          <w:color w:val="000000"/>
          <w:sz w:val="24"/>
          <w:szCs w:val="24"/>
          <w:lang w:val="en-US" w:eastAsia="zh-CN"/>
        </w:rPr>
        <w:t>人员</w:t>
      </w:r>
      <w:r>
        <w:rPr>
          <w:rFonts w:hint="eastAsia" w:ascii="楷体" w:hAnsi="楷体" w:eastAsia="楷体" w:cs="楷体"/>
          <w:color w:val="000000"/>
          <w:sz w:val="24"/>
          <w:szCs w:val="24"/>
        </w:rPr>
        <w:t>业绩的考核与评价工作。</w:t>
      </w:r>
    </w:p>
    <w:p>
      <w:pPr>
        <w:spacing w:line="360" w:lineRule="auto"/>
        <w:rPr>
          <w:rFonts w:hint="eastAsia" w:ascii="楷体" w:hAnsi="楷体" w:eastAsia="楷体" w:cs="楷体"/>
          <w:sz w:val="24"/>
          <w:szCs w:val="24"/>
          <w:lang w:eastAsia="zh-CN"/>
        </w:rPr>
      </w:pPr>
      <w:r>
        <w:rPr>
          <w:rFonts w:hint="eastAsia" w:ascii="楷体" w:hAnsi="楷体" w:eastAsia="楷体" w:cs="楷体"/>
          <w:sz w:val="24"/>
          <w:szCs w:val="24"/>
          <w:lang w:val="en-US" w:eastAsia="zh-CN"/>
        </w:rPr>
        <w:t>5</w:t>
      </w:r>
      <w:r>
        <w:rPr>
          <w:rFonts w:hint="eastAsia" w:ascii="楷体" w:hAnsi="楷体" w:eastAsia="楷体" w:cs="楷体"/>
          <w:sz w:val="24"/>
          <w:szCs w:val="24"/>
        </w:rPr>
        <w:t>、根据公司各相关业务部门的要求按时上报有关报表、资料</w:t>
      </w:r>
      <w:r>
        <w:rPr>
          <w:rFonts w:hint="eastAsia" w:ascii="楷体" w:hAnsi="楷体" w:eastAsia="楷体" w:cs="楷体"/>
          <w:sz w:val="24"/>
          <w:szCs w:val="24"/>
          <w:lang w:eastAsia="zh-CN"/>
        </w:rPr>
        <w:t>。</w:t>
      </w:r>
    </w:p>
    <w:p>
      <w:pPr>
        <w:spacing w:line="360" w:lineRule="auto"/>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、负责</w:t>
      </w:r>
      <w:r>
        <w:rPr>
          <w:rFonts w:hint="eastAsia" w:ascii="楷体" w:hAnsi="楷体" w:eastAsia="楷体" w:cs="楷体"/>
          <w:sz w:val="24"/>
          <w:szCs w:val="24"/>
          <w:lang w:val="en-US" w:eastAsia="zh-CN"/>
        </w:rPr>
        <w:t>本</w:t>
      </w:r>
      <w:r>
        <w:rPr>
          <w:rFonts w:hint="eastAsia" w:ascii="楷体" w:hAnsi="楷体" w:eastAsia="楷体" w:cs="楷体"/>
          <w:sz w:val="24"/>
          <w:szCs w:val="24"/>
        </w:rPr>
        <w:t>部</w:t>
      </w:r>
      <w:r>
        <w:rPr>
          <w:rFonts w:hint="eastAsia" w:ascii="楷体" w:hAnsi="楷体" w:eastAsia="楷体" w:cs="楷体"/>
          <w:sz w:val="24"/>
          <w:szCs w:val="24"/>
          <w:lang w:val="en-US" w:eastAsia="zh-CN"/>
        </w:rPr>
        <w:t>门</w:t>
      </w:r>
      <w:r>
        <w:rPr>
          <w:rFonts w:hint="eastAsia" w:ascii="楷体" w:hAnsi="楷体" w:eastAsia="楷体" w:cs="楷体"/>
          <w:sz w:val="24"/>
          <w:szCs w:val="24"/>
        </w:rPr>
        <w:t>所承建项目的竣工验收、质量评定、交工、工程决算和财务结算，接受公司或其它部门的审计。</w:t>
      </w:r>
    </w:p>
    <w:p>
      <w:pPr>
        <w:spacing w:line="360" w:lineRule="auto"/>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、负责工程完工后的一切善后处理及工程回访和质量保修工作。</w:t>
      </w:r>
    </w:p>
    <w:p>
      <w:pPr>
        <w:spacing w:line="360" w:lineRule="auto"/>
        <w:rPr>
          <w:rFonts w:hint="eastAsia" w:ascii="楷体" w:hAnsi="楷体" w:eastAsia="楷体" w:cs="楷体"/>
          <w:b/>
          <w:sz w:val="24"/>
          <w:szCs w:val="24"/>
        </w:rPr>
      </w:pPr>
      <w:r>
        <w:rPr>
          <w:rFonts w:hint="eastAsia" w:ascii="楷体" w:hAnsi="楷体" w:eastAsia="楷体" w:cs="楷体"/>
          <w:color w:val="000000"/>
          <w:sz w:val="24"/>
          <w:szCs w:val="24"/>
          <w:lang w:val="en-US" w:eastAsia="zh-CN"/>
        </w:rPr>
        <w:t>8、</w:t>
      </w:r>
      <w:r>
        <w:rPr>
          <w:rFonts w:hint="eastAsia" w:ascii="楷体" w:hAnsi="楷体" w:eastAsia="楷体" w:cs="楷体"/>
          <w:color w:val="000000"/>
          <w:sz w:val="24"/>
          <w:szCs w:val="24"/>
        </w:rPr>
        <w:t>领导交办的其他任务。</w:t>
      </w:r>
    </w:p>
    <w:p>
      <w:pPr>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themeColor="text1"/>
          <w:spacing w:val="-1"/>
          <w:sz w:val="24"/>
          <w:szCs w:val="24"/>
          <w:lang w:val="en-US" w:eastAsia="zh-CN"/>
          <w14:textFill>
            <w14:solidFill>
              <w14:schemeClr w14:val="tx1"/>
            </w14:solidFill>
          </w14:textFill>
        </w:rPr>
      </w:pPr>
      <w:r>
        <w:rPr>
          <w:rFonts w:hint="eastAsia" w:ascii="楷体" w:hAnsi="楷体" w:eastAsia="楷体" w:cs="楷体"/>
          <w:b/>
          <w:bCs/>
          <w:color w:val="000000" w:themeColor="text1"/>
          <w:spacing w:val="-1"/>
          <w:sz w:val="24"/>
          <w:szCs w:val="24"/>
          <w:lang w:val="en-US" w:eastAsia="zh-CN"/>
          <w14:textFill>
            <w14:solidFill>
              <w14:schemeClr w14:val="tx1"/>
            </w14:solidFill>
          </w14:textFill>
        </w:rPr>
        <w:t>能力及素质要求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1、具有大学本科及以上学历，工程相关专业，有 3~5 年部门管理经验。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2、二级及以上建造师,中级及以上职称；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3、熟悉工程质量、安全方面相关法律法规，懂成本，能够组织贯彻执行国家工程建设的有关方针政策及相关行业的技术标准，不断提高工程质量和施工技术水平；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r>
        <w:rPr>
          <w:rFonts w:hint="eastAsia" w:ascii="楷体" w:hAnsi="楷体" w:eastAsia="楷体" w:cs="楷体"/>
          <w:b w:val="0"/>
          <w:bCs w:val="0"/>
          <w:color w:val="auto"/>
          <w:spacing w:val="-1"/>
          <w:sz w:val="24"/>
          <w:szCs w:val="24"/>
          <w:lang w:val="en-US" w:eastAsia="zh-CN"/>
        </w:rPr>
        <w:t>4、会驾驶，熟练使用办公软件及相关软件。</w:t>
      </w:r>
    </w:p>
    <w:p>
      <w:pPr>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岗位：市场服务部部长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1、负责主持市场服务部全面工作，认真执行公司的各项规章制度和党政会议各项决定；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2、制定本部门年度计划、月度工作计划及工作目标，并监督实施;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3、拟定部室规章制度和管理办法；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4、组织建立健全客户档案，组织顾客满意度调查与分析，及时跟踪调查、处理顾客投诉及意见，最大程度的满足顾客的要求；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5、拟定市场营销策划及推广方案，并组织实施，逐步扩大公司的知名度、创建公司品牌；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themeColor="text1"/>
          <w:spacing w:val="-1"/>
          <w:sz w:val="24"/>
          <w:szCs w:val="24"/>
          <w:lang w:val="en-US" w:eastAsia="zh-CN"/>
          <w14:textFill>
            <w14:solidFill>
              <w14:schemeClr w14:val="tx1"/>
            </w14:solidFill>
          </w14:textFill>
        </w:rPr>
      </w:pPr>
      <w:r>
        <w:rPr>
          <w:rFonts w:hint="eastAsia" w:ascii="楷体" w:hAnsi="楷体" w:eastAsia="楷体" w:cs="楷体"/>
          <w:b w:val="0"/>
          <w:bCs w:val="0"/>
          <w:color w:val="000000" w:themeColor="text1"/>
          <w:spacing w:val="-1"/>
          <w:sz w:val="24"/>
          <w:szCs w:val="24"/>
          <w:lang w:val="en-US" w:eastAsia="zh-CN"/>
          <w14:textFill>
            <w14:solidFill>
              <w14:schemeClr w14:val="tx1"/>
            </w14:solidFill>
          </w14:textFill>
        </w:rPr>
        <w:t>6、协调与市场服务部合作、开展工作的所有与公司外的人际关系；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themeColor="text1"/>
          <w:spacing w:val="-1"/>
          <w:sz w:val="24"/>
          <w:szCs w:val="24"/>
          <w:lang w:val="en-US" w:eastAsia="zh-CN"/>
          <w14:textFill>
            <w14:solidFill>
              <w14:schemeClr w14:val="tx1"/>
            </w14:solidFill>
          </w14:textFill>
        </w:rPr>
      </w:pPr>
      <w:r>
        <w:rPr>
          <w:rFonts w:hint="eastAsia" w:ascii="楷体" w:hAnsi="楷体" w:eastAsia="楷体" w:cs="楷体"/>
          <w:b w:val="0"/>
          <w:bCs w:val="0"/>
          <w:color w:val="000000" w:themeColor="text1"/>
          <w:spacing w:val="-1"/>
          <w:sz w:val="24"/>
          <w:szCs w:val="24"/>
          <w:lang w:val="en-US" w:eastAsia="zh-CN"/>
          <w14:textFill>
            <w14:solidFill>
              <w14:schemeClr w14:val="tx1"/>
            </w14:solidFill>
          </w14:textFill>
        </w:rPr>
        <w:t>7、负责本部门日常经费支出、工资表制作与审核等工作。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themeColor="text1"/>
          <w:spacing w:val="-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themeColor="text1"/>
          <w:spacing w:val="-1"/>
          <w:sz w:val="24"/>
          <w:szCs w:val="24"/>
          <w:lang w:val="en-US" w:eastAsia="zh-CN"/>
          <w14:textFill>
            <w14:solidFill>
              <w14:schemeClr w14:val="tx1"/>
            </w14:solidFill>
          </w14:textFill>
        </w:rPr>
      </w:pPr>
      <w:r>
        <w:rPr>
          <w:rFonts w:hint="eastAsia" w:ascii="楷体" w:hAnsi="楷体" w:eastAsia="楷体" w:cs="楷体"/>
          <w:b/>
          <w:bCs/>
          <w:color w:val="000000" w:themeColor="text1"/>
          <w:spacing w:val="-1"/>
          <w:sz w:val="24"/>
          <w:szCs w:val="24"/>
          <w:lang w:val="en-US" w:eastAsia="zh-CN"/>
          <w14:textFill>
            <w14:solidFill>
              <w14:schemeClr w14:val="tx1"/>
            </w14:solidFill>
          </w14:textFill>
        </w:rPr>
        <w:t>能力及素质要求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themeColor="text1"/>
          <w:spacing w:val="-1"/>
          <w:sz w:val="24"/>
          <w:szCs w:val="24"/>
          <w:lang w:val="en-US" w:eastAsia="zh-CN"/>
          <w14:textFill>
            <w14:solidFill>
              <w14:schemeClr w14:val="tx1"/>
            </w14:solidFill>
          </w14:textFill>
        </w:rPr>
      </w:pPr>
      <w:r>
        <w:rPr>
          <w:rFonts w:hint="eastAsia" w:ascii="楷体" w:hAnsi="楷体" w:eastAsia="楷体" w:cs="楷体"/>
          <w:i w:val="0"/>
          <w:iCs w:val="0"/>
          <w:caps w:val="0"/>
          <w:color w:val="000000"/>
          <w:spacing w:val="0"/>
          <w:sz w:val="24"/>
          <w:szCs w:val="24"/>
          <w:shd w:val="clear" w:fill="FFFFFF"/>
          <w:lang w:val="en-US" w:eastAsia="zh-CN"/>
        </w:rPr>
        <w:t>1、</w:t>
      </w:r>
      <w:r>
        <w:rPr>
          <w:rFonts w:hint="eastAsia" w:ascii="楷体" w:hAnsi="楷体" w:eastAsia="楷体" w:cs="楷体"/>
          <w:i w:val="0"/>
          <w:iCs w:val="0"/>
          <w:caps w:val="0"/>
          <w:color w:val="000000"/>
          <w:spacing w:val="0"/>
          <w:sz w:val="24"/>
          <w:szCs w:val="24"/>
          <w:shd w:val="clear" w:fill="FFFFFF"/>
        </w:rPr>
        <w:t>工程相关专业</w:t>
      </w:r>
      <w:r>
        <w:rPr>
          <w:rFonts w:hint="eastAsia" w:ascii="楷体" w:hAnsi="楷体" w:eastAsia="楷体" w:cs="楷体"/>
          <w:i w:val="0"/>
          <w:iCs w:val="0"/>
          <w:caps w:val="0"/>
          <w:color w:val="000000"/>
          <w:spacing w:val="0"/>
          <w:sz w:val="24"/>
          <w:szCs w:val="24"/>
          <w:shd w:val="clear" w:fill="FFFFFF"/>
          <w:lang w:eastAsia="zh-CN"/>
        </w:rPr>
        <w:t>、</w:t>
      </w:r>
      <w:r>
        <w:rPr>
          <w:rFonts w:hint="eastAsia" w:ascii="楷体" w:hAnsi="楷体" w:eastAsia="楷体" w:cs="楷体"/>
          <w:i w:val="0"/>
          <w:iCs w:val="0"/>
          <w:caps w:val="0"/>
          <w:color w:val="000000"/>
          <w:spacing w:val="0"/>
          <w:sz w:val="24"/>
          <w:szCs w:val="24"/>
          <w:shd w:val="clear" w:fill="FFFFFF"/>
        </w:rPr>
        <w:t>市场营销管理类专业专科以上学历</w:t>
      </w:r>
      <w:r>
        <w:rPr>
          <w:rFonts w:hint="eastAsia" w:ascii="楷体" w:hAnsi="楷体" w:eastAsia="楷体" w:cs="楷体"/>
          <w:i w:val="0"/>
          <w:iCs w:val="0"/>
          <w:caps w:val="0"/>
          <w:color w:val="000000"/>
          <w:spacing w:val="0"/>
          <w:sz w:val="24"/>
          <w:szCs w:val="24"/>
          <w:shd w:val="clear" w:fill="FFFFFF"/>
          <w:lang w:eastAsia="zh-CN"/>
        </w:rPr>
        <w:t>，</w:t>
      </w:r>
      <w:r>
        <w:rPr>
          <w:rFonts w:hint="eastAsia" w:ascii="楷体" w:hAnsi="楷体" w:eastAsia="楷体" w:cs="楷体"/>
          <w:b w:val="0"/>
          <w:bCs w:val="0"/>
          <w:color w:val="000000" w:themeColor="text1"/>
          <w:spacing w:val="-1"/>
          <w:sz w:val="24"/>
          <w:szCs w:val="24"/>
          <w:lang w:val="en-US" w:eastAsia="zh-CN"/>
          <w14:textFill>
            <w14:solidFill>
              <w14:schemeClr w14:val="tx1"/>
            </w14:solidFill>
          </w14:textFill>
        </w:rPr>
        <w:t>有3</w:t>
      </w:r>
      <w:r>
        <w:rPr>
          <w:rFonts w:hint="eastAsia" w:ascii="楷体" w:hAnsi="楷体" w:eastAsia="楷体" w:cs="楷体"/>
          <w:i w:val="0"/>
          <w:iCs w:val="0"/>
          <w:caps w:val="0"/>
          <w:color w:val="333333"/>
          <w:spacing w:val="0"/>
          <w:sz w:val="24"/>
          <w:szCs w:val="24"/>
          <w:shd w:val="clear" w:fill="FFFFFF"/>
        </w:rPr>
        <w:t>~</w:t>
      </w:r>
      <w:r>
        <w:rPr>
          <w:rFonts w:hint="eastAsia" w:ascii="楷体" w:hAnsi="楷体" w:eastAsia="楷体" w:cs="楷体"/>
          <w:i w:val="0"/>
          <w:iCs w:val="0"/>
          <w:caps w:val="0"/>
          <w:color w:val="333333"/>
          <w:spacing w:val="0"/>
          <w:sz w:val="24"/>
          <w:szCs w:val="24"/>
          <w:shd w:val="clear" w:fill="FFFFFF"/>
          <w:lang w:val="en-US" w:eastAsia="zh-CN"/>
        </w:rPr>
        <w:t>5年的部门管理经验及团队建设经验。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i w:val="0"/>
          <w:iCs w:val="0"/>
          <w:caps w:val="0"/>
          <w:color w:val="333333"/>
          <w:spacing w:val="0"/>
          <w:sz w:val="24"/>
          <w:szCs w:val="24"/>
          <w:shd w:val="clear" w:fill="FFFFFF"/>
          <w:lang w:val="en-US" w:eastAsia="zh-CN"/>
        </w:rPr>
      </w:pPr>
      <w:r>
        <w:rPr>
          <w:rFonts w:hint="eastAsia" w:ascii="楷体" w:hAnsi="楷体" w:eastAsia="楷体" w:cs="楷体"/>
          <w:i w:val="0"/>
          <w:iCs w:val="0"/>
          <w:caps w:val="0"/>
          <w:color w:val="000000"/>
          <w:spacing w:val="0"/>
          <w:sz w:val="24"/>
          <w:szCs w:val="24"/>
          <w:shd w:val="clear" w:fill="FFFFFF"/>
          <w:lang w:val="en-US" w:eastAsia="zh-CN"/>
        </w:rPr>
        <w:t>2、</w:t>
      </w:r>
      <w:r>
        <w:rPr>
          <w:rFonts w:hint="eastAsia" w:ascii="楷体" w:hAnsi="楷体" w:eastAsia="楷体" w:cs="楷体"/>
          <w:i w:val="0"/>
          <w:iCs w:val="0"/>
          <w:caps w:val="0"/>
          <w:color w:val="000000"/>
          <w:spacing w:val="0"/>
          <w:sz w:val="24"/>
          <w:szCs w:val="24"/>
          <w:shd w:val="clear" w:fill="FFFFFF"/>
        </w:rPr>
        <w:t>优秀的文案功底，有较强的创造性思维能力、创意概念及良好的沟通能力；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i w:val="0"/>
          <w:iCs w:val="0"/>
          <w:caps w:val="0"/>
          <w:color w:val="333333"/>
          <w:spacing w:val="0"/>
          <w:sz w:val="24"/>
          <w:szCs w:val="24"/>
          <w:shd w:val="clear" w:fill="FFFFFF"/>
          <w:lang w:val="en-US" w:eastAsia="zh-CN"/>
        </w:rPr>
      </w:pPr>
      <w:r>
        <w:rPr>
          <w:rFonts w:hint="eastAsia" w:ascii="楷体" w:hAnsi="楷体" w:eastAsia="楷体" w:cs="楷体"/>
          <w:i w:val="0"/>
          <w:iCs w:val="0"/>
          <w:caps w:val="0"/>
          <w:color w:val="000000"/>
          <w:spacing w:val="0"/>
          <w:sz w:val="24"/>
          <w:szCs w:val="24"/>
          <w:shd w:val="clear" w:fill="FFFFFF"/>
          <w:lang w:val="en-US" w:eastAsia="zh-CN"/>
        </w:rPr>
        <w:t>3、具有一定的抗压能力，</w:t>
      </w:r>
      <w:r>
        <w:rPr>
          <w:rFonts w:hint="eastAsia" w:ascii="楷体" w:hAnsi="楷体" w:eastAsia="楷体" w:cs="楷体"/>
          <w:i w:val="0"/>
          <w:iCs w:val="0"/>
          <w:caps w:val="0"/>
          <w:color w:val="000000"/>
          <w:spacing w:val="0"/>
          <w:sz w:val="24"/>
          <w:szCs w:val="24"/>
          <w:shd w:val="clear" w:fill="FFFFFF"/>
        </w:rPr>
        <w:t>拥有广泛的社会关系和较强的资源整合能力</w:t>
      </w:r>
      <w:r>
        <w:rPr>
          <w:rFonts w:hint="eastAsia" w:ascii="楷体" w:hAnsi="楷体" w:eastAsia="楷体" w:cs="楷体"/>
          <w:i w:val="0"/>
          <w:iCs w:val="0"/>
          <w:caps w:val="0"/>
          <w:color w:val="000000"/>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i w:val="0"/>
          <w:iCs w:val="0"/>
          <w:caps w:val="0"/>
          <w:color w:val="333333"/>
          <w:spacing w:val="0"/>
          <w:sz w:val="24"/>
          <w:szCs w:val="24"/>
          <w:shd w:val="clear" w:fill="FFFFFF"/>
          <w:lang w:val="en-US" w:eastAsia="zh-CN"/>
        </w:rPr>
      </w:pPr>
      <w:r>
        <w:rPr>
          <w:rFonts w:hint="eastAsia" w:ascii="楷体" w:hAnsi="楷体" w:eastAsia="楷体" w:cs="楷体"/>
          <w:i w:val="0"/>
          <w:iCs w:val="0"/>
          <w:caps w:val="0"/>
          <w:color w:val="000000"/>
          <w:spacing w:val="0"/>
          <w:sz w:val="24"/>
          <w:szCs w:val="24"/>
          <w:shd w:val="clear" w:fill="FFFFFF"/>
          <w:lang w:val="en-US" w:eastAsia="zh-CN"/>
        </w:rPr>
        <w:t>4、</w:t>
      </w:r>
      <w:r>
        <w:rPr>
          <w:rFonts w:hint="eastAsia" w:ascii="楷体" w:hAnsi="楷体" w:eastAsia="楷体" w:cs="楷体"/>
          <w:i w:val="0"/>
          <w:iCs w:val="0"/>
          <w:caps w:val="0"/>
          <w:color w:val="000000"/>
          <w:spacing w:val="0"/>
          <w:sz w:val="24"/>
          <w:szCs w:val="24"/>
          <w:shd w:val="clear" w:fill="FFFFFF"/>
        </w:rPr>
        <w:t>熟悉线上、线下的</w:t>
      </w:r>
      <w:r>
        <w:rPr>
          <w:rFonts w:hint="eastAsia" w:ascii="楷体" w:hAnsi="楷体" w:eastAsia="楷体" w:cs="楷体"/>
          <w:i w:val="0"/>
          <w:iCs w:val="0"/>
          <w:caps w:val="0"/>
          <w:color w:val="000000"/>
          <w:spacing w:val="0"/>
          <w:sz w:val="24"/>
          <w:szCs w:val="24"/>
          <w:shd w:val="clear" w:fill="FFFFFF"/>
          <w:lang w:val="en-US" w:eastAsia="zh-CN"/>
        </w:rPr>
        <w:t>产品</w:t>
      </w:r>
      <w:r>
        <w:rPr>
          <w:rFonts w:hint="eastAsia" w:ascii="楷体" w:hAnsi="楷体" w:eastAsia="楷体" w:cs="楷体"/>
          <w:i w:val="0"/>
          <w:iCs w:val="0"/>
          <w:caps w:val="0"/>
          <w:color w:val="000000"/>
          <w:spacing w:val="0"/>
          <w:sz w:val="24"/>
          <w:szCs w:val="24"/>
          <w:shd w:val="clear" w:fill="FFFFFF"/>
        </w:rPr>
        <w:t>推广流程，有一定的</w:t>
      </w:r>
      <w:r>
        <w:rPr>
          <w:rFonts w:hint="eastAsia" w:ascii="楷体" w:hAnsi="楷体" w:eastAsia="楷体" w:cs="楷体"/>
          <w:i w:val="0"/>
          <w:iCs w:val="0"/>
          <w:caps w:val="0"/>
          <w:color w:val="000000"/>
          <w:spacing w:val="0"/>
          <w:sz w:val="24"/>
          <w:szCs w:val="24"/>
          <w:shd w:val="clear" w:fill="FFFFFF"/>
          <w:lang w:val="en-US" w:eastAsia="zh-CN"/>
        </w:rPr>
        <w:t>产品</w:t>
      </w:r>
      <w:r>
        <w:rPr>
          <w:rFonts w:hint="eastAsia" w:ascii="楷体" w:hAnsi="楷体" w:eastAsia="楷体" w:cs="楷体"/>
          <w:i w:val="0"/>
          <w:iCs w:val="0"/>
          <w:caps w:val="0"/>
          <w:color w:val="000000"/>
          <w:spacing w:val="0"/>
          <w:sz w:val="24"/>
          <w:szCs w:val="24"/>
          <w:shd w:val="clear" w:fill="FFFFFF"/>
        </w:rPr>
        <w:t>推广资源优先。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i w:val="0"/>
          <w:iCs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岗位：物资设备部部长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负责主持物资设备部全面工作，认真执行公司的各项规章制度和党政会议各项决定；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2、负责本公司的设备固定资产统计工作；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3、负责组织重大设备事故的分析和处理工作，提出处理意见，审核事故报告。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4、负责组织全厂设备的维护、保养、检修工作，确保设备完好率。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5、负责本部门员工技术、安全教育培训，保证安全生产。协助公司建立健全安全生产管理体系，编制完善各项安全制度。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6、负责组织设备技改、自制工用具、自制模具等的图纸会审，吸取各部门意见进行改进。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7、负责厂内物资供应统筹、确保物资维持合理库存。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责任心强，有大局观，统筹规划布局能力突出；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具有大学本科及以上学历，理工类等相关专业，有 3~5 年部门管理经验；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自身业务能力突出，能够对部门内员工进行业务指导；</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责任心强、组织能力强，有一定的管理统筹能力。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jc w:val="center"/>
        <w:rPr>
          <w:rFonts w:hint="eastAsia" w:ascii="楷体" w:hAnsi="楷体" w:eastAsia="楷体" w:cs="楷体"/>
          <w:b/>
          <w:bCs/>
          <w:sz w:val="32"/>
          <w:szCs w:val="32"/>
          <w:lang w:val="en-US" w:eastAsia="zh-CN"/>
        </w:rPr>
      </w:pPr>
    </w:p>
    <w:p>
      <w:pPr>
        <w:jc w:val="center"/>
        <w:rPr>
          <w:rFonts w:hint="eastAsia" w:ascii="楷体" w:hAnsi="楷体" w:eastAsia="楷体" w:cs="楷体"/>
          <w:b/>
          <w:bCs/>
          <w:spacing w:val="-4"/>
          <w:sz w:val="24"/>
          <w:szCs w:val="24"/>
          <w:lang w:val="en-US" w:eastAsia="zh-CN"/>
        </w:rPr>
      </w:pPr>
    </w:p>
    <w:p>
      <w:pPr>
        <w:jc w:val="center"/>
        <w:rPr>
          <w:rFonts w:hint="eastAsia" w:ascii="楷体" w:hAnsi="楷体" w:eastAsia="楷体" w:cs="楷体"/>
          <w:b/>
          <w:bCs/>
          <w:spacing w:val="-4"/>
          <w:sz w:val="24"/>
          <w:szCs w:val="24"/>
          <w:lang w:val="en-US" w:eastAsia="zh-CN"/>
        </w:rPr>
      </w:pP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jc w:val="both"/>
        <w:rPr>
          <w:rFonts w:hint="eastAsia" w:ascii="楷体" w:hAnsi="楷体" w:eastAsia="楷体" w:cs="楷体"/>
          <w:i w:val="0"/>
          <w:iCs w:val="0"/>
          <w:color w:val="FF0000"/>
          <w:kern w:val="0"/>
          <w:sz w:val="24"/>
          <w:szCs w:val="24"/>
          <w:u w:val="none"/>
          <w:lang w:val="en-US" w:eastAsia="zh-CN" w:bidi="ar"/>
        </w:rPr>
      </w:pPr>
      <w:r>
        <w:rPr>
          <w:rFonts w:hint="eastAsia" w:ascii="楷体" w:hAnsi="楷体" w:eastAsia="楷体" w:cs="楷体"/>
          <w:b/>
          <w:bCs/>
          <w:sz w:val="24"/>
          <w:szCs w:val="24"/>
          <w:lang w:val="en-US" w:eastAsia="zh-CN"/>
        </w:rPr>
        <w:t>岗位：生产管理一部部长（房建）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pacing w:val="-4"/>
          <w:sz w:val="24"/>
          <w:szCs w:val="24"/>
          <w:lang w:eastAsia="zh-CN"/>
        </w:rPr>
      </w:pPr>
      <w:r>
        <w:rPr>
          <w:rFonts w:hint="eastAsia" w:ascii="楷体" w:hAnsi="楷体" w:eastAsia="楷体" w:cs="楷体"/>
          <w:sz w:val="24"/>
          <w:szCs w:val="24"/>
          <w:lang w:val="en-US" w:eastAsia="zh-CN"/>
        </w:rPr>
        <w:t>岗位职责描述：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1、制订、修订部门的相关体系文件，经批准后监督执行。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2、对生产作业过程进行监督、指导，同时进行生产质量的控制;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3、主持车间例会，参与品质问题的分析，监督纠正和预防措施的执行情况;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4、对文明生产负责，推进6S现场管理制度，实现生产车间标准化管理，按时考核员工的执行情况，实施奖惩，确保制度得到落实。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5、对部室管辖范围内安全负责，宣导并落实各项生产安全制度，定期组织安全生产教育培训，开展经常性安全检查;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6</w:t>
      </w:r>
      <w:r>
        <w:rPr>
          <w:rFonts w:hint="eastAsia" w:ascii="楷体" w:hAnsi="楷体" w:eastAsia="楷体" w:cs="楷体"/>
          <w:b w:val="0"/>
          <w:bCs w:val="0"/>
          <w:spacing w:val="-4"/>
          <w:sz w:val="24"/>
          <w:szCs w:val="24"/>
          <w:lang w:eastAsia="zh-CN"/>
        </w:rPr>
        <w:t>、根据生产厂长的进度计划制定生产计划，按照进度计划保质保量完成构件生产，合理调配人员和设备，保质保量地完成生产任务；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7</w:t>
      </w:r>
      <w:r>
        <w:rPr>
          <w:rFonts w:hint="eastAsia" w:ascii="楷体" w:hAnsi="楷体" w:eastAsia="楷体" w:cs="楷体"/>
          <w:b w:val="0"/>
          <w:bCs w:val="0"/>
          <w:spacing w:val="-4"/>
          <w:sz w:val="24"/>
          <w:szCs w:val="24"/>
          <w:lang w:eastAsia="zh-CN"/>
        </w:rPr>
        <w:t>、负责外包劳务考察、引进、合同编写、劳务价格商谈等相关事宜；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8</w:t>
      </w:r>
      <w:r>
        <w:rPr>
          <w:rFonts w:hint="eastAsia" w:ascii="楷体" w:hAnsi="楷体" w:eastAsia="楷体" w:cs="楷体"/>
          <w:b w:val="0"/>
          <w:bCs w:val="0"/>
          <w:spacing w:val="-4"/>
          <w:sz w:val="24"/>
          <w:szCs w:val="24"/>
          <w:lang w:eastAsia="zh-CN"/>
        </w:rPr>
        <w:t>、定期督导纠正信息化、精细化管理过程中的问题；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9</w:t>
      </w:r>
      <w:r>
        <w:rPr>
          <w:rFonts w:hint="eastAsia" w:ascii="楷体" w:hAnsi="楷体" w:eastAsia="楷体" w:cs="楷体"/>
          <w:b w:val="0"/>
          <w:bCs w:val="0"/>
          <w:spacing w:val="-4"/>
          <w:sz w:val="24"/>
          <w:szCs w:val="24"/>
          <w:lang w:eastAsia="zh-CN"/>
        </w:rPr>
        <w:t>、完成领导交办的其他任务。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w:t>
      </w:r>
      <w:r>
        <w:rPr>
          <w:rFonts w:hint="eastAsia" w:ascii="楷体" w:hAnsi="楷体" w:eastAsia="楷体" w:cs="楷体"/>
          <w:b w:val="0"/>
          <w:bCs w:val="0"/>
          <w:color w:val="auto"/>
          <w:spacing w:val="-1"/>
          <w:sz w:val="24"/>
          <w:szCs w:val="24"/>
          <w:lang w:val="en-US" w:eastAsia="zh-CN"/>
        </w:rPr>
        <w:t>具有大学本科及以上学历，工程相关专业，有 3~5 年部门管理经验</w:t>
      </w:r>
      <w:r>
        <w:rPr>
          <w:rFonts w:hint="eastAsia" w:ascii="楷体" w:hAnsi="楷体" w:eastAsia="楷体" w:cs="楷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eastAsia="zh-CN"/>
        </w:rPr>
      </w:pPr>
      <w:r>
        <w:rPr>
          <w:rFonts w:hint="eastAsia" w:ascii="楷体" w:hAnsi="楷体" w:eastAsia="楷体" w:cs="楷体"/>
          <w:b w:val="0"/>
          <w:bCs w:val="0"/>
          <w:color w:val="000000"/>
          <w:spacing w:val="-1"/>
          <w:sz w:val="24"/>
          <w:szCs w:val="24"/>
          <w:lang w:val="en-US" w:eastAsia="zh-CN"/>
        </w:rPr>
        <w:t>2、</w:t>
      </w:r>
      <w:r>
        <w:rPr>
          <w:rFonts w:hint="eastAsia" w:ascii="楷体" w:hAnsi="楷体" w:eastAsia="楷体" w:cs="楷体"/>
          <w:sz w:val="24"/>
          <w:szCs w:val="24"/>
        </w:rPr>
        <w:t>掌握建筑工程现场施工技术，设计基本原理，熟练掌握</w:t>
      </w:r>
      <w:r>
        <w:rPr>
          <w:rFonts w:hint="eastAsia" w:ascii="楷体" w:hAnsi="楷体" w:eastAsia="楷体" w:cs="楷体"/>
          <w:sz w:val="24"/>
          <w:szCs w:val="24"/>
          <w:lang w:val="en-US" w:eastAsia="zh-CN"/>
        </w:rPr>
        <w:t>预制</w:t>
      </w:r>
      <w:r>
        <w:rPr>
          <w:rFonts w:hint="eastAsia" w:ascii="楷体" w:hAnsi="楷体" w:eastAsia="楷体" w:cs="楷体"/>
          <w:sz w:val="24"/>
          <w:szCs w:val="24"/>
        </w:rPr>
        <w:t>构件生产全流程生产工艺及技术要点</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r>
        <w:rPr>
          <w:rFonts w:hint="eastAsia" w:ascii="楷体" w:hAnsi="楷体" w:eastAsia="楷体" w:cs="楷体"/>
          <w:i w:val="0"/>
          <w:iCs w:val="0"/>
          <w:caps w:val="0"/>
          <w:color w:val="000000"/>
          <w:spacing w:val="0"/>
          <w:sz w:val="24"/>
          <w:szCs w:val="24"/>
          <w:shd w:val="clear" w:fill="FFFFFF"/>
          <w:lang w:val="en-US" w:eastAsia="zh-CN"/>
        </w:rPr>
        <w:t>3、</w:t>
      </w:r>
      <w:r>
        <w:rPr>
          <w:rFonts w:hint="eastAsia" w:ascii="楷体" w:hAnsi="楷体" w:eastAsia="楷体" w:cs="楷体"/>
          <w:i w:val="0"/>
          <w:iCs w:val="0"/>
          <w:caps w:val="0"/>
          <w:color w:val="000000"/>
          <w:spacing w:val="0"/>
          <w:sz w:val="24"/>
          <w:szCs w:val="24"/>
          <w:shd w:val="clear" w:fill="FFFFFF"/>
        </w:rPr>
        <w:t>具备较强的领导能力、计划与执行能力、分析判断与决策能力、沟通能力，对突出事件处理有较丰富经验</w:t>
      </w:r>
      <w:r>
        <w:rPr>
          <w:rFonts w:hint="eastAsia" w:ascii="楷体" w:hAnsi="楷体" w:eastAsia="楷体" w:cs="楷体"/>
          <w:i w:val="0"/>
          <w:iCs w:val="0"/>
          <w:caps w:val="0"/>
          <w:color w:val="000000"/>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i w:val="0"/>
          <w:iCs w:val="0"/>
          <w:caps w:val="0"/>
          <w:color w:val="000000"/>
          <w:spacing w:val="0"/>
          <w:sz w:val="24"/>
          <w:szCs w:val="24"/>
          <w:shd w:val="clear" w:fill="FFFFFF"/>
          <w:lang w:eastAsia="zh-CN"/>
        </w:rPr>
      </w:pPr>
      <w:r>
        <w:rPr>
          <w:rFonts w:hint="eastAsia" w:ascii="楷体" w:hAnsi="楷体" w:eastAsia="楷体" w:cs="楷体"/>
          <w:sz w:val="24"/>
          <w:szCs w:val="24"/>
          <w:lang w:val="en-US" w:eastAsia="zh-CN"/>
        </w:rPr>
        <w:t>4</w:t>
      </w:r>
      <w:r>
        <w:rPr>
          <w:rFonts w:hint="eastAsia" w:ascii="楷体" w:hAnsi="楷体" w:eastAsia="楷体" w:cs="楷体"/>
          <w:sz w:val="24"/>
          <w:szCs w:val="24"/>
        </w:rPr>
        <w:t>、</w:t>
      </w:r>
      <w:r>
        <w:rPr>
          <w:rFonts w:hint="eastAsia" w:ascii="楷体" w:hAnsi="楷体" w:eastAsia="楷体" w:cs="楷体"/>
          <w:i w:val="0"/>
          <w:iCs w:val="0"/>
          <w:caps w:val="0"/>
          <w:color w:val="000000"/>
          <w:spacing w:val="0"/>
          <w:sz w:val="24"/>
          <w:szCs w:val="24"/>
          <w:shd w:val="clear" w:fill="FFFFFF"/>
        </w:rPr>
        <w:t>熟练使用办公软件</w:t>
      </w:r>
      <w:r>
        <w:rPr>
          <w:rFonts w:hint="eastAsia" w:ascii="楷体" w:hAnsi="楷体" w:eastAsia="楷体" w:cs="楷体"/>
          <w:i w:val="0"/>
          <w:iCs w:val="0"/>
          <w:caps w:val="0"/>
          <w:color w:val="000000"/>
          <w:spacing w:val="0"/>
          <w:sz w:val="24"/>
          <w:szCs w:val="24"/>
          <w:shd w:val="clear" w:fill="FFFFFF"/>
          <w:lang w:val="en-US" w:eastAsia="zh-CN"/>
        </w:rPr>
        <w:t>及相关软件</w:t>
      </w:r>
      <w:r>
        <w:rPr>
          <w:rFonts w:hint="eastAsia" w:ascii="楷体" w:hAnsi="楷体" w:eastAsia="楷体" w:cs="楷体"/>
          <w:i w:val="0"/>
          <w:iCs w:val="0"/>
          <w:caps w:val="0"/>
          <w:color w:val="000000"/>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br w:type="page"/>
      </w:r>
    </w:p>
    <w:p>
      <w:pPr>
        <w:jc w:val="both"/>
        <w:rPr>
          <w:rFonts w:hint="eastAsia" w:ascii="楷体" w:hAnsi="楷体" w:eastAsia="楷体" w:cs="楷体"/>
          <w:i w:val="0"/>
          <w:iCs w:val="0"/>
          <w:color w:val="FF0000"/>
          <w:kern w:val="0"/>
          <w:sz w:val="24"/>
          <w:szCs w:val="24"/>
          <w:u w:val="none"/>
          <w:lang w:val="en-US" w:eastAsia="zh-CN" w:bidi="ar"/>
        </w:rPr>
      </w:pPr>
      <w:r>
        <w:rPr>
          <w:rFonts w:hint="eastAsia" w:ascii="楷体" w:hAnsi="楷体" w:eastAsia="楷体" w:cs="楷体"/>
          <w:b/>
          <w:bCs/>
          <w:sz w:val="24"/>
          <w:szCs w:val="24"/>
          <w:lang w:val="en-US" w:eastAsia="zh-CN"/>
        </w:rPr>
        <w:t>（二）岗位：生产管理二部部长（城建）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pacing w:val="-4"/>
          <w:sz w:val="24"/>
          <w:szCs w:val="24"/>
          <w:lang w:eastAsia="zh-CN"/>
        </w:rPr>
      </w:pPr>
      <w:r>
        <w:rPr>
          <w:rFonts w:hint="eastAsia" w:ascii="楷体" w:hAnsi="楷体" w:eastAsia="楷体" w:cs="楷体"/>
          <w:sz w:val="24"/>
          <w:szCs w:val="24"/>
          <w:lang w:val="en-US" w:eastAsia="zh-CN"/>
        </w:rPr>
        <w:t>岗位职责描述：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1、制订、修订部门的相关体系文件，经批准后监督执行。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2、对生产作业过程进行监督、指导，同时进行生产质量的控制;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3、主持车间例会，参与品质问题的分析，监督纠正和预防措施的执行情况;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4、对文明生产负责，推进6S现场管理制度，实现生产车间标准化管理，按时考核员工的执行情况，实施奖惩，确保制度得到落实。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eastAsia="zh-CN"/>
        </w:rPr>
        <w:t>5、对部室管辖范围内安全负责，宣导并落实各项生产安全制度，定期组织安全生产教育培训，开展经常性安全检查;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6</w:t>
      </w:r>
      <w:r>
        <w:rPr>
          <w:rFonts w:hint="eastAsia" w:ascii="楷体" w:hAnsi="楷体" w:eastAsia="楷体" w:cs="楷体"/>
          <w:b w:val="0"/>
          <w:bCs w:val="0"/>
          <w:spacing w:val="-4"/>
          <w:sz w:val="24"/>
          <w:szCs w:val="24"/>
          <w:lang w:eastAsia="zh-CN"/>
        </w:rPr>
        <w:t>、根据生产厂长的进度计划制定生产计划，按照进度计划保质保量完成构件生产，合理调配人员和设备，保质保量地完成生产任务；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7</w:t>
      </w:r>
      <w:r>
        <w:rPr>
          <w:rFonts w:hint="eastAsia" w:ascii="楷体" w:hAnsi="楷体" w:eastAsia="楷体" w:cs="楷体"/>
          <w:b w:val="0"/>
          <w:bCs w:val="0"/>
          <w:spacing w:val="-4"/>
          <w:sz w:val="24"/>
          <w:szCs w:val="24"/>
          <w:lang w:eastAsia="zh-CN"/>
        </w:rPr>
        <w:t>、负责外包劳务考察、引进、合同编写、劳务价格商谈等相关事宜；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8</w:t>
      </w:r>
      <w:r>
        <w:rPr>
          <w:rFonts w:hint="eastAsia" w:ascii="楷体" w:hAnsi="楷体" w:eastAsia="楷体" w:cs="楷体"/>
          <w:b w:val="0"/>
          <w:bCs w:val="0"/>
          <w:spacing w:val="-4"/>
          <w:sz w:val="24"/>
          <w:szCs w:val="24"/>
          <w:lang w:eastAsia="zh-CN"/>
        </w:rPr>
        <w:t>、定期督导纠正信息化、精细化管理过程中的问题；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pacing w:val="-4"/>
          <w:sz w:val="24"/>
          <w:szCs w:val="24"/>
          <w:lang w:eastAsia="zh-CN"/>
        </w:rPr>
      </w:pPr>
      <w:r>
        <w:rPr>
          <w:rFonts w:hint="eastAsia" w:ascii="楷体" w:hAnsi="楷体" w:eastAsia="楷体" w:cs="楷体"/>
          <w:b w:val="0"/>
          <w:bCs w:val="0"/>
          <w:spacing w:val="-4"/>
          <w:sz w:val="24"/>
          <w:szCs w:val="24"/>
          <w:lang w:val="en-US" w:eastAsia="zh-CN"/>
        </w:rPr>
        <w:t>9</w:t>
      </w:r>
      <w:r>
        <w:rPr>
          <w:rFonts w:hint="eastAsia" w:ascii="楷体" w:hAnsi="楷体" w:eastAsia="楷体" w:cs="楷体"/>
          <w:b w:val="0"/>
          <w:bCs w:val="0"/>
          <w:spacing w:val="-4"/>
          <w:sz w:val="24"/>
          <w:szCs w:val="24"/>
          <w:lang w:eastAsia="zh-CN"/>
        </w:rPr>
        <w:t>、完成领导交办的其他任务。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w:t>
      </w:r>
      <w:r>
        <w:rPr>
          <w:rFonts w:hint="eastAsia" w:ascii="楷体" w:hAnsi="楷体" w:eastAsia="楷体" w:cs="楷体"/>
          <w:b w:val="0"/>
          <w:bCs w:val="0"/>
          <w:color w:val="auto"/>
          <w:spacing w:val="-1"/>
          <w:sz w:val="24"/>
          <w:szCs w:val="24"/>
          <w:lang w:val="en-US" w:eastAsia="zh-CN"/>
        </w:rPr>
        <w:t>具有大学本科及以上学历，工程相关专业，有 3~5 年部门管理经验</w:t>
      </w:r>
      <w:r>
        <w:rPr>
          <w:rFonts w:hint="eastAsia" w:ascii="楷体" w:hAnsi="楷体" w:eastAsia="楷体" w:cs="楷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lang w:eastAsia="zh-CN"/>
        </w:rPr>
      </w:pPr>
      <w:r>
        <w:rPr>
          <w:rFonts w:hint="eastAsia" w:ascii="楷体" w:hAnsi="楷体" w:eastAsia="楷体" w:cs="楷体"/>
          <w:b w:val="0"/>
          <w:bCs w:val="0"/>
          <w:color w:val="000000"/>
          <w:spacing w:val="-1"/>
          <w:sz w:val="24"/>
          <w:szCs w:val="24"/>
          <w:lang w:val="en-US" w:eastAsia="zh-CN"/>
        </w:rPr>
        <w:t>2、</w:t>
      </w:r>
      <w:r>
        <w:rPr>
          <w:rFonts w:hint="eastAsia" w:ascii="楷体" w:hAnsi="楷体" w:eastAsia="楷体" w:cs="楷体"/>
          <w:sz w:val="24"/>
          <w:szCs w:val="24"/>
        </w:rPr>
        <w:t>掌握建筑工程现场施工技术，设计基本原理，熟练掌握</w:t>
      </w:r>
      <w:r>
        <w:rPr>
          <w:rFonts w:hint="eastAsia" w:ascii="楷体" w:hAnsi="楷体" w:eastAsia="楷体" w:cs="楷体"/>
          <w:sz w:val="24"/>
          <w:szCs w:val="24"/>
          <w:lang w:val="en-US" w:eastAsia="zh-CN"/>
        </w:rPr>
        <w:t>预制</w:t>
      </w:r>
      <w:r>
        <w:rPr>
          <w:rFonts w:hint="eastAsia" w:ascii="楷体" w:hAnsi="楷体" w:eastAsia="楷体" w:cs="楷体"/>
          <w:sz w:val="24"/>
          <w:szCs w:val="24"/>
        </w:rPr>
        <w:t>构件生产全流程生产工艺及技术要点</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r>
        <w:rPr>
          <w:rFonts w:hint="eastAsia" w:ascii="楷体" w:hAnsi="楷体" w:eastAsia="楷体" w:cs="楷体"/>
          <w:i w:val="0"/>
          <w:iCs w:val="0"/>
          <w:caps w:val="0"/>
          <w:color w:val="000000"/>
          <w:spacing w:val="0"/>
          <w:sz w:val="24"/>
          <w:szCs w:val="24"/>
          <w:shd w:val="clear" w:fill="FFFFFF"/>
          <w:lang w:val="en-US" w:eastAsia="zh-CN"/>
        </w:rPr>
        <w:t>3、</w:t>
      </w:r>
      <w:r>
        <w:rPr>
          <w:rFonts w:hint="eastAsia" w:ascii="楷体" w:hAnsi="楷体" w:eastAsia="楷体" w:cs="楷体"/>
          <w:i w:val="0"/>
          <w:iCs w:val="0"/>
          <w:caps w:val="0"/>
          <w:color w:val="000000"/>
          <w:spacing w:val="0"/>
          <w:sz w:val="24"/>
          <w:szCs w:val="24"/>
          <w:shd w:val="clear" w:fill="FFFFFF"/>
        </w:rPr>
        <w:t>具备较强的领导能力、计划与执行能力、分析判断与决策能力、沟通能力，对突出事件处理有较丰富经验</w:t>
      </w:r>
      <w:r>
        <w:rPr>
          <w:rFonts w:hint="eastAsia" w:ascii="楷体" w:hAnsi="楷体" w:eastAsia="楷体" w:cs="楷体"/>
          <w:i w:val="0"/>
          <w:iCs w:val="0"/>
          <w:caps w:val="0"/>
          <w:color w:val="000000"/>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i w:val="0"/>
          <w:iCs w:val="0"/>
          <w:caps w:val="0"/>
          <w:color w:val="000000"/>
          <w:spacing w:val="0"/>
          <w:sz w:val="24"/>
          <w:szCs w:val="24"/>
          <w:shd w:val="clear" w:fill="FFFFFF"/>
          <w:lang w:eastAsia="zh-CN"/>
        </w:rPr>
      </w:pPr>
      <w:r>
        <w:rPr>
          <w:rFonts w:hint="eastAsia" w:ascii="楷体" w:hAnsi="楷体" w:eastAsia="楷体" w:cs="楷体"/>
          <w:sz w:val="24"/>
          <w:szCs w:val="24"/>
          <w:lang w:val="en-US" w:eastAsia="zh-CN"/>
        </w:rPr>
        <w:t>4</w:t>
      </w:r>
      <w:r>
        <w:rPr>
          <w:rFonts w:hint="eastAsia" w:ascii="楷体" w:hAnsi="楷体" w:eastAsia="楷体" w:cs="楷体"/>
          <w:sz w:val="24"/>
          <w:szCs w:val="24"/>
        </w:rPr>
        <w:t>、</w:t>
      </w:r>
      <w:r>
        <w:rPr>
          <w:rFonts w:hint="eastAsia" w:ascii="楷体" w:hAnsi="楷体" w:eastAsia="楷体" w:cs="楷体"/>
          <w:i w:val="0"/>
          <w:iCs w:val="0"/>
          <w:caps w:val="0"/>
          <w:color w:val="000000"/>
          <w:spacing w:val="0"/>
          <w:sz w:val="24"/>
          <w:szCs w:val="24"/>
          <w:shd w:val="clear" w:fill="FFFFFF"/>
        </w:rPr>
        <w:t>熟练使用办公软件</w:t>
      </w:r>
      <w:r>
        <w:rPr>
          <w:rFonts w:hint="eastAsia" w:ascii="楷体" w:hAnsi="楷体" w:eastAsia="楷体" w:cs="楷体"/>
          <w:i w:val="0"/>
          <w:iCs w:val="0"/>
          <w:caps w:val="0"/>
          <w:color w:val="000000"/>
          <w:spacing w:val="0"/>
          <w:sz w:val="24"/>
          <w:szCs w:val="24"/>
          <w:shd w:val="clear" w:fill="FFFFFF"/>
          <w:lang w:val="en-US" w:eastAsia="zh-CN"/>
        </w:rPr>
        <w:t>及相关软件</w:t>
      </w:r>
      <w:r>
        <w:rPr>
          <w:rFonts w:hint="eastAsia" w:ascii="楷体" w:hAnsi="楷体" w:eastAsia="楷体" w:cs="楷体"/>
          <w:i w:val="0"/>
          <w:iCs w:val="0"/>
          <w:caps w:val="0"/>
          <w:color w:val="000000"/>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eastAsia="zh-CN"/>
        </w:rPr>
      </w:pPr>
    </w:p>
    <w:p>
      <w:pPr>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岗位：综合部部长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color w:val="auto"/>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1、负责主持综合部全面工作，认真执行公司的各项规章制度和党政会议各项决定；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2、制定本部门年度计划、月度工作计划及工作目标，并监督实施；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sz w:val="24"/>
          <w:szCs w:val="24"/>
          <w:lang w:val="en-US" w:eastAsia="zh-CN"/>
        </w:rPr>
        <w:t>3、负责公司各类会议、重要活动组织筹备；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4、负责公司股东会、董事会工作；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5、负责公司企划、法务工作；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6、组织公司公文起草工作，负责公司发文的审核把关；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7、负责公司对外公共事务关系的建立、维护及保持工作；负责各类会务接待管理工作以及处理行政应急事件；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8、协助公司领导组织公司日常办公及有关活动安排，为公司的正常业务开展做好服务；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9</w:t>
      </w:r>
      <w:bookmarkStart w:id="0" w:name="_GoBack"/>
      <w:bookmarkEnd w:id="0"/>
      <w:r>
        <w:rPr>
          <w:rFonts w:hint="eastAsia" w:ascii="楷体" w:hAnsi="楷体" w:eastAsia="楷体" w:cs="楷体"/>
          <w:color w:val="auto"/>
          <w:sz w:val="24"/>
          <w:szCs w:val="24"/>
          <w:lang w:val="en-US"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1、对综合部相关工作熟悉并能够对本部门员工起到带头指导作用；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2、具有大学本科及以上学历，有 3~5 年部门管理经验；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3、具有领导及沟通协调能力，责任心强，有团队合作精神；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i w:val="0"/>
          <w:iCs w:val="0"/>
          <w:caps w:val="0"/>
          <w:color w:val="000000"/>
          <w:spacing w:val="0"/>
          <w:sz w:val="24"/>
          <w:szCs w:val="24"/>
          <w:shd w:val="clear" w:fill="FFFFFF"/>
          <w:lang w:eastAsia="zh-CN"/>
        </w:rPr>
      </w:pPr>
      <w:r>
        <w:rPr>
          <w:rFonts w:hint="eastAsia" w:ascii="楷体" w:hAnsi="楷体" w:eastAsia="楷体" w:cs="楷体"/>
          <w:b w:val="0"/>
          <w:bCs w:val="0"/>
          <w:color w:val="000000"/>
          <w:spacing w:val="-1"/>
          <w:sz w:val="24"/>
          <w:szCs w:val="24"/>
          <w:lang w:val="en-US" w:eastAsia="zh-CN"/>
        </w:rPr>
        <w:t>4、熟练掌握各类办公软件，</w:t>
      </w:r>
      <w:r>
        <w:rPr>
          <w:rFonts w:hint="eastAsia" w:ascii="楷体" w:hAnsi="楷体" w:eastAsia="楷体" w:cs="楷体"/>
          <w:i w:val="0"/>
          <w:iCs w:val="0"/>
          <w:caps w:val="0"/>
          <w:color w:val="000000"/>
          <w:spacing w:val="0"/>
          <w:sz w:val="24"/>
          <w:szCs w:val="24"/>
          <w:shd w:val="clear" w:fill="FFFFFF"/>
        </w:rPr>
        <w:t>严谨的策划组织能力、商务谈判能力</w:t>
      </w:r>
      <w:r>
        <w:rPr>
          <w:rFonts w:hint="eastAsia" w:ascii="楷体" w:hAnsi="楷体" w:eastAsia="楷体" w:cs="楷体"/>
          <w:i w:val="0"/>
          <w:iCs w:val="0"/>
          <w:caps w:val="0"/>
          <w:color w:val="000000"/>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38" w:firstLineChars="100"/>
        <w:jc w:val="both"/>
        <w:textAlignment w:val="auto"/>
        <w:rPr>
          <w:rFonts w:hint="eastAsia" w:ascii="楷体" w:hAnsi="楷体" w:eastAsia="楷体" w:cs="楷体"/>
          <w:b w:val="0"/>
          <w:bCs w:val="0"/>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pacing w:val="-1"/>
          <w:sz w:val="24"/>
          <w:szCs w:val="24"/>
          <w:lang w:val="en-US" w:eastAsia="zh-CN"/>
        </w:rPr>
      </w:pPr>
    </w:p>
    <w:p>
      <w:pPr>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岗位：研发中心办公室主任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auto"/>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lang w:val="en-US" w:eastAsia="zh-CN"/>
        </w:rPr>
      </w:pPr>
      <w:r>
        <w:rPr>
          <w:rFonts w:hint="eastAsia" w:ascii="楷体" w:hAnsi="楷体" w:eastAsia="楷体" w:cs="楷体"/>
          <w:strike w:val="0"/>
          <w:dstrike w:val="0"/>
          <w:sz w:val="24"/>
          <w:szCs w:val="24"/>
          <w:lang w:val="en-US" w:eastAsia="zh-CN"/>
        </w:rPr>
        <w:t>负责主持研发中心办公室全面工作，认真执行公司的各项规章制度和党政会议各项决定；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lang w:val="en-US" w:eastAsia="zh-CN"/>
        </w:rPr>
      </w:pPr>
      <w:r>
        <w:rPr>
          <w:rFonts w:hint="eastAsia" w:ascii="楷体" w:hAnsi="楷体" w:eastAsia="楷体" w:cs="楷体"/>
          <w:strike w:val="0"/>
          <w:dstrike w:val="0"/>
          <w:sz w:val="24"/>
          <w:szCs w:val="24"/>
          <w:lang w:val="en-US" w:eastAsia="zh-CN"/>
        </w:rPr>
        <w:t>制定本部门年度计划、月度工作计划及工作目标，并监督实施；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rPr>
      </w:pPr>
      <w:r>
        <w:rPr>
          <w:rFonts w:hint="eastAsia" w:ascii="楷体" w:hAnsi="楷体" w:eastAsia="楷体" w:cs="楷体"/>
          <w:strike w:val="0"/>
          <w:dstrike w:val="0"/>
          <w:sz w:val="24"/>
          <w:szCs w:val="24"/>
          <w:lang w:val="en-US" w:eastAsia="zh-CN"/>
        </w:rPr>
        <w:t>负责组织</w:t>
      </w:r>
      <w:r>
        <w:rPr>
          <w:rFonts w:hint="eastAsia" w:ascii="楷体" w:hAnsi="楷体" w:eastAsia="楷体" w:cs="楷体"/>
          <w:strike w:val="0"/>
          <w:dstrike w:val="0"/>
          <w:sz w:val="24"/>
          <w:szCs w:val="24"/>
          <w:lang w:eastAsia="zh-CN"/>
        </w:rPr>
        <w:t>企业</w:t>
      </w:r>
      <w:r>
        <w:rPr>
          <w:rFonts w:hint="eastAsia" w:ascii="楷体" w:hAnsi="楷体" w:eastAsia="楷体" w:cs="楷体"/>
          <w:strike w:val="0"/>
          <w:dstrike w:val="0"/>
          <w:sz w:val="24"/>
          <w:szCs w:val="24"/>
        </w:rPr>
        <w:t>对外项目申报</w:t>
      </w:r>
      <w:r>
        <w:rPr>
          <w:rFonts w:hint="eastAsia" w:ascii="楷体" w:hAnsi="楷体" w:eastAsia="楷体" w:cs="楷体"/>
          <w:strike w:val="0"/>
          <w:dstrike w:val="0"/>
          <w:sz w:val="24"/>
          <w:szCs w:val="24"/>
          <w:lang w:val="en-US" w:eastAsia="zh-CN"/>
        </w:rPr>
        <w:t>工作</w:t>
      </w:r>
      <w:r>
        <w:rPr>
          <w:rFonts w:hint="eastAsia" w:ascii="楷体" w:hAnsi="楷体" w:eastAsia="楷体" w:cs="楷体"/>
          <w:strike w:val="0"/>
          <w:dstrike w:val="0"/>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rPr>
      </w:pPr>
      <w:r>
        <w:rPr>
          <w:rFonts w:hint="eastAsia" w:ascii="楷体" w:hAnsi="楷体" w:eastAsia="楷体" w:cs="楷体"/>
          <w:strike w:val="0"/>
          <w:dstrike w:val="0"/>
          <w:sz w:val="24"/>
          <w:szCs w:val="24"/>
        </w:rPr>
        <w:t>负责</w:t>
      </w:r>
      <w:r>
        <w:rPr>
          <w:rFonts w:hint="eastAsia" w:ascii="楷体" w:hAnsi="楷体" w:eastAsia="楷体" w:cs="楷体"/>
          <w:strike w:val="0"/>
          <w:dstrike w:val="0"/>
          <w:sz w:val="24"/>
          <w:szCs w:val="24"/>
          <w:lang w:val="en-US" w:eastAsia="zh-CN"/>
        </w:rPr>
        <w:t>研发方面</w:t>
      </w:r>
      <w:r>
        <w:rPr>
          <w:rFonts w:hint="eastAsia" w:ascii="楷体" w:hAnsi="楷体" w:eastAsia="楷体" w:cs="楷体"/>
          <w:strike w:val="0"/>
          <w:dstrike w:val="0"/>
          <w:sz w:val="24"/>
          <w:szCs w:val="24"/>
        </w:rPr>
        <w:t>与政府主管部门的沟通</w:t>
      </w:r>
      <w:r>
        <w:rPr>
          <w:rFonts w:hint="eastAsia" w:ascii="楷体" w:hAnsi="楷体" w:eastAsia="楷体" w:cs="楷体"/>
          <w:strike w:val="0"/>
          <w:dstrike w:val="0"/>
          <w:sz w:val="24"/>
          <w:szCs w:val="24"/>
          <w:lang w:val="en-US" w:eastAsia="zh-CN"/>
        </w:rPr>
        <w:t>工作</w:t>
      </w:r>
      <w:r>
        <w:rPr>
          <w:rFonts w:hint="eastAsia" w:ascii="楷体" w:hAnsi="楷体" w:eastAsia="楷体" w:cs="楷体"/>
          <w:strike w:val="0"/>
          <w:dstrike w:val="0"/>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rPr>
      </w:pPr>
      <w:r>
        <w:rPr>
          <w:rFonts w:hint="eastAsia" w:ascii="楷体" w:hAnsi="楷体" w:eastAsia="楷体" w:cs="楷体"/>
          <w:strike w:val="0"/>
          <w:dstrike w:val="0"/>
          <w:sz w:val="24"/>
          <w:szCs w:val="24"/>
          <w:lang w:val="en-US" w:eastAsia="zh-CN"/>
        </w:rPr>
        <w:t>组织各项研发会议的召开，并进行会议记录工作；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负责搅拌站配合比开发工作</w:t>
      </w:r>
      <w:r>
        <w:rPr>
          <w:rFonts w:hint="eastAsia" w:ascii="楷体" w:hAnsi="楷体" w:eastAsia="楷体" w:cs="楷体"/>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lang w:val="en-US" w:eastAsia="zh-CN"/>
        </w:rPr>
      </w:pPr>
      <w:r>
        <w:rPr>
          <w:rFonts w:hint="eastAsia" w:ascii="楷体" w:hAnsi="楷体" w:eastAsia="楷体" w:cs="楷体"/>
          <w:strike w:val="0"/>
          <w:dstrike w:val="0"/>
          <w:sz w:val="24"/>
          <w:szCs w:val="24"/>
          <w:lang w:val="en-US" w:eastAsia="zh-CN"/>
        </w:rPr>
        <w:t>负责本部门队伍建设，选拔、配备、培训及考核下属人员；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sz w:val="24"/>
          <w:szCs w:val="24"/>
        </w:rPr>
      </w:pPr>
      <w:r>
        <w:rPr>
          <w:rFonts w:hint="eastAsia" w:ascii="楷体" w:hAnsi="楷体" w:eastAsia="楷体" w:cs="楷体"/>
          <w:strike w:val="0"/>
          <w:dstrike w:val="0"/>
          <w:sz w:val="24"/>
          <w:szCs w:val="24"/>
          <w:lang w:val="en-US" w:eastAsia="zh-CN"/>
        </w:rPr>
        <w:t>完成领导交办的其他工作。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具有大学本科及以上学历，3年以上相关工作经验；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2、工作积极，责任心强、具有团队精神；</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3、熟练掌握各类办公软件，具有较强的组织、协调、沟通、领导能力及人际交往能力；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4、熟悉构件全流程生产工艺、混凝土质量标准；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5、熟练掌握混凝土配合比和相关材料性能。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auto"/>
          <w:sz w:val="24"/>
          <w:szCs w:val="24"/>
          <w:lang w:val="en-US" w:eastAsia="zh-CN"/>
        </w:rPr>
      </w:pPr>
    </w:p>
    <w:p>
      <w:pPr>
        <w:jc w:val="both"/>
        <w:rPr>
          <w:rFonts w:hint="eastAsia" w:ascii="楷体" w:hAnsi="楷体" w:eastAsia="楷体" w:cs="楷体"/>
          <w:b/>
          <w:bCs/>
          <w:sz w:val="32"/>
          <w:szCs w:val="32"/>
          <w:lang w:val="en-US" w:eastAsia="zh-CN"/>
        </w:rPr>
      </w:pPr>
    </w:p>
    <w:p>
      <w:pPr>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岗位：技术经营部部长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auto"/>
          <w:sz w:val="24"/>
          <w:szCs w:val="24"/>
          <w:lang w:val="en-US" w:eastAsia="zh-CN"/>
        </w:rPr>
      </w:pPr>
      <w:r>
        <w:rPr>
          <w:rFonts w:hint="eastAsia" w:ascii="楷体" w:hAnsi="楷体" w:eastAsia="楷体" w:cs="楷体"/>
          <w:sz w:val="24"/>
          <w:szCs w:val="24"/>
          <w:lang w:val="en-US" w:eastAsia="zh-CN"/>
        </w:rPr>
        <w:t>岗位职责描述：</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负责主持技术经营部全面工作，认真执行公司的各项规章制度和党政会议各项决定；</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制定本部门年度计划、月度工作计划及工作目标，并监督实施；</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color w:val="auto"/>
          <w:sz w:val="24"/>
          <w:szCs w:val="24"/>
          <w:lang w:val="en-US" w:eastAsia="zh-CN"/>
        </w:rPr>
      </w:pPr>
      <w:r>
        <w:rPr>
          <w:rFonts w:hint="eastAsia" w:ascii="楷体" w:hAnsi="楷体" w:eastAsia="楷体" w:cs="楷体"/>
          <w:strike w:val="0"/>
          <w:dstrike w:val="0"/>
          <w:color w:val="auto"/>
          <w:sz w:val="24"/>
          <w:szCs w:val="24"/>
          <w:lang w:val="en-US" w:eastAsia="zh-CN"/>
        </w:rPr>
        <w:t>负责经营管理工作，及时组织完成公司各项目的预决算工作；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strike w:val="0"/>
          <w:dstrike w:val="0"/>
          <w:color w:val="auto"/>
          <w:sz w:val="24"/>
          <w:szCs w:val="24"/>
          <w:lang w:val="en-US" w:eastAsia="zh-CN"/>
        </w:rPr>
        <w:t>负责组织对各项目的成本核算与控制；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color w:val="auto"/>
          <w:sz w:val="24"/>
          <w:szCs w:val="24"/>
          <w:lang w:eastAsia="zh-CN"/>
        </w:rPr>
      </w:pPr>
      <w:r>
        <w:rPr>
          <w:rFonts w:hint="eastAsia" w:ascii="楷体" w:hAnsi="楷体" w:eastAsia="楷体" w:cs="楷体"/>
          <w:strike w:val="0"/>
          <w:dstrike w:val="0"/>
          <w:color w:val="auto"/>
          <w:sz w:val="24"/>
          <w:szCs w:val="24"/>
          <w:lang w:val="en-US" w:eastAsia="zh-CN"/>
        </w:rPr>
        <w:t>主持编制公司技术发展规划，负责对规划的拟定、修改、补充、实施等一系列管理工作；</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strike w:val="0"/>
          <w:dstrike w:val="0"/>
          <w:color w:val="auto"/>
          <w:sz w:val="24"/>
          <w:szCs w:val="24"/>
        </w:rPr>
      </w:pPr>
      <w:r>
        <w:rPr>
          <w:rFonts w:hint="eastAsia" w:ascii="楷体" w:hAnsi="楷体" w:eastAsia="楷体" w:cs="楷体"/>
          <w:strike w:val="0"/>
          <w:dstrike w:val="0"/>
          <w:color w:val="auto"/>
          <w:sz w:val="24"/>
          <w:szCs w:val="24"/>
        </w:rPr>
        <w:t>组织有关技术人员</w:t>
      </w:r>
      <w:r>
        <w:rPr>
          <w:rFonts w:hint="eastAsia" w:ascii="楷体" w:hAnsi="楷体" w:eastAsia="楷体" w:cs="楷体"/>
          <w:strike w:val="0"/>
          <w:dstrike w:val="0"/>
          <w:color w:val="auto"/>
          <w:sz w:val="24"/>
          <w:szCs w:val="24"/>
          <w:lang w:val="en-US" w:eastAsia="zh-CN"/>
        </w:rPr>
        <w:t>进行</w:t>
      </w:r>
      <w:r>
        <w:rPr>
          <w:rFonts w:hint="eastAsia" w:ascii="楷体" w:hAnsi="楷体" w:eastAsia="楷体" w:cs="楷体"/>
          <w:strike w:val="0"/>
          <w:dstrike w:val="0"/>
          <w:color w:val="auto"/>
          <w:sz w:val="24"/>
          <w:szCs w:val="24"/>
        </w:rPr>
        <w:t>设计图纸的拆分与深化工作</w:t>
      </w:r>
      <w:r>
        <w:rPr>
          <w:rFonts w:hint="eastAsia" w:ascii="楷体" w:hAnsi="楷体" w:eastAsia="楷体" w:cs="楷体"/>
          <w:strike w:val="0"/>
          <w:dstrike w:val="0"/>
          <w:color w:val="auto"/>
          <w:sz w:val="24"/>
          <w:szCs w:val="24"/>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负责本部门队伍建设，选拔、配备、培训及考核下属人员</w:t>
      </w:r>
      <w:r>
        <w:rPr>
          <w:rFonts w:hint="eastAsia" w:ascii="楷体" w:hAnsi="楷体" w:eastAsia="楷体" w:cs="楷体"/>
          <w:color w:val="auto"/>
          <w:sz w:val="24"/>
          <w:szCs w:val="24"/>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完成</w:t>
      </w:r>
      <w:r>
        <w:rPr>
          <w:rFonts w:hint="eastAsia" w:ascii="楷体" w:hAnsi="楷体" w:eastAsia="楷体" w:cs="楷体"/>
          <w:color w:val="auto"/>
          <w:sz w:val="24"/>
          <w:szCs w:val="24"/>
          <w:lang w:val="en-US" w:eastAsia="zh-CN"/>
        </w:rPr>
        <w:t>领导</w:t>
      </w:r>
      <w:r>
        <w:rPr>
          <w:rFonts w:hint="eastAsia" w:ascii="楷体" w:hAnsi="楷体" w:eastAsia="楷体" w:cs="楷体"/>
          <w:color w:val="auto"/>
          <w:sz w:val="24"/>
          <w:szCs w:val="24"/>
        </w:rPr>
        <w:t>交办的其他工作。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bCs/>
          <w:color w:val="000000"/>
          <w:spacing w:val="-1"/>
          <w:sz w:val="24"/>
          <w:szCs w:val="24"/>
          <w:lang w:val="en-US" w:eastAsia="zh-CN"/>
        </w:rPr>
      </w:pPr>
      <w:r>
        <w:rPr>
          <w:rFonts w:hint="eastAsia" w:ascii="楷体" w:hAnsi="楷体" w:eastAsia="楷体" w:cs="楷体"/>
          <w:b/>
          <w:bCs/>
          <w:color w:val="000000"/>
          <w:spacing w:val="-1"/>
          <w:sz w:val="24"/>
          <w:szCs w:val="24"/>
          <w:lang w:val="en-US" w:eastAsia="zh-CN"/>
        </w:rPr>
        <w:t>能力及素质要求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1、工程相关专业本科及以上学历，施工现场经验不少于5年，部室管理岗经验不少于2年；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2、深入了解构件全流程生产工艺、技术要点、质量标准，能熟练应用QC活动工具进行质量分析和改进；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3、具有过硬的专业技能，独立编制或指导工程投标的施工组织设计、生产专项方案和构件生产类技术交底；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楷体" w:hAnsi="楷体" w:eastAsia="楷体" w:cs="楷体"/>
          <w:b w:val="0"/>
          <w:bCs w:val="0"/>
          <w:color w:val="000000"/>
          <w:spacing w:val="-1"/>
          <w:sz w:val="24"/>
          <w:szCs w:val="24"/>
          <w:lang w:val="en-US" w:eastAsia="zh-CN"/>
        </w:rPr>
      </w:pPr>
      <w:r>
        <w:rPr>
          <w:rFonts w:hint="eastAsia" w:ascii="楷体" w:hAnsi="楷体" w:eastAsia="楷体" w:cs="楷体"/>
          <w:b w:val="0"/>
          <w:bCs w:val="0"/>
          <w:color w:val="000000"/>
          <w:spacing w:val="-1"/>
          <w:sz w:val="24"/>
          <w:szCs w:val="24"/>
          <w:lang w:val="en-US" w:eastAsia="zh-CN"/>
        </w:rPr>
        <w:t>4、熟练运用办公软件及相关软件。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C38A5"/>
    <w:multiLevelType w:val="singleLevel"/>
    <w:tmpl w:val="ADBC38A5"/>
    <w:lvl w:ilvl="0" w:tentative="0">
      <w:start w:val="1"/>
      <w:numFmt w:val="decimal"/>
      <w:suff w:val="nothing"/>
      <w:lvlText w:val="%1、"/>
      <w:lvlJc w:val="left"/>
    </w:lvl>
  </w:abstractNum>
  <w:abstractNum w:abstractNumId="1">
    <w:nsid w:val="C9EA702C"/>
    <w:multiLevelType w:val="singleLevel"/>
    <w:tmpl w:val="C9EA702C"/>
    <w:lvl w:ilvl="0" w:tentative="0">
      <w:start w:val="1"/>
      <w:numFmt w:val="decimal"/>
      <w:suff w:val="nothing"/>
      <w:lvlText w:val="%1、"/>
      <w:lvlJc w:val="left"/>
    </w:lvl>
  </w:abstractNum>
  <w:abstractNum w:abstractNumId="2">
    <w:nsid w:val="DE6D59AF"/>
    <w:multiLevelType w:val="singleLevel"/>
    <w:tmpl w:val="DE6D59AF"/>
    <w:lvl w:ilvl="0" w:tentative="0">
      <w:start w:val="1"/>
      <w:numFmt w:val="decimal"/>
      <w:suff w:val="nothing"/>
      <w:lvlText w:val="%1、"/>
      <w:lvlJc w:val="left"/>
    </w:lvl>
  </w:abstractNum>
  <w:abstractNum w:abstractNumId="3">
    <w:nsid w:val="ED03F09D"/>
    <w:multiLevelType w:val="singleLevel"/>
    <w:tmpl w:val="ED03F09D"/>
    <w:lvl w:ilvl="0" w:tentative="0">
      <w:start w:val="1"/>
      <w:numFmt w:val="decimal"/>
      <w:suff w:val="nothing"/>
      <w:lvlText w:val="%1、"/>
      <w:lvlJc w:val="left"/>
    </w:lvl>
  </w:abstractNum>
  <w:abstractNum w:abstractNumId="4">
    <w:nsid w:val="5668A1D9"/>
    <w:multiLevelType w:val="singleLevel"/>
    <w:tmpl w:val="5668A1D9"/>
    <w:lvl w:ilvl="0" w:tentative="0">
      <w:start w:val="1"/>
      <w:numFmt w:val="decimal"/>
      <w:suff w:val="nothing"/>
      <w:lvlText w:val="%1、"/>
      <w:lvlJc w:val="left"/>
      <w:rPr>
        <w:rFonts w:hint="default"/>
        <w:strike w:val="0"/>
        <w:dstrike w:val="0"/>
      </w:rPr>
    </w:lvl>
  </w:abstractNum>
  <w:abstractNum w:abstractNumId="5">
    <w:nsid w:val="6A8835E4"/>
    <w:multiLevelType w:val="singleLevel"/>
    <w:tmpl w:val="6A8835E4"/>
    <w:lvl w:ilvl="0" w:tentative="0">
      <w:start w:val="1"/>
      <w:numFmt w:val="decimal"/>
      <w:suff w:val="nothing"/>
      <w:lvlText w:val="%1、"/>
      <w:lvlJc w:val="left"/>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YWFmYWE3NjM2ZTlkNDMzZGU0MzYzYzY3NDgxZGMifQ=="/>
  </w:docVars>
  <w:rsids>
    <w:rsidRoot w:val="00000000"/>
    <w:rsid w:val="095F13EB"/>
    <w:rsid w:val="17216940"/>
    <w:rsid w:val="234B4FD2"/>
    <w:rsid w:val="23935202"/>
    <w:rsid w:val="259768F8"/>
    <w:rsid w:val="2B30415F"/>
    <w:rsid w:val="34847DD4"/>
    <w:rsid w:val="3E542395"/>
    <w:rsid w:val="3F3916AC"/>
    <w:rsid w:val="3FC419CD"/>
    <w:rsid w:val="4B146AC7"/>
    <w:rsid w:val="4C7213AF"/>
    <w:rsid w:val="4DEB7CDB"/>
    <w:rsid w:val="5113033E"/>
    <w:rsid w:val="5404060B"/>
    <w:rsid w:val="5F5B7B2E"/>
    <w:rsid w:val="615A4C9F"/>
    <w:rsid w:val="65705D88"/>
    <w:rsid w:val="66A6321D"/>
    <w:rsid w:val="67B11751"/>
    <w:rsid w:val="6A031B04"/>
    <w:rsid w:val="6CDA5BDB"/>
    <w:rsid w:val="721E1114"/>
    <w:rsid w:val="73880C19"/>
    <w:rsid w:val="781011B4"/>
    <w:rsid w:val="78504954"/>
    <w:rsid w:val="7A5E2697"/>
    <w:rsid w:val="7ACF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3903</Words>
  <Characters>3922</Characters>
  <Lines>0</Lines>
  <Paragraphs>0</Paragraphs>
  <TotalTime>3</TotalTime>
  <ScaleCrop>false</ScaleCrop>
  <LinksUpToDate>false</LinksUpToDate>
  <CharactersWithSpaces>3937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2023-02-17T00:08:00Z</dcterms:created>
  <dc:creator>Administrator</dc:creator>
  <cp:lastModifiedBy>WPS_645301800</cp:lastModifiedBy>
  <dcterms:modified xsi:type="dcterms:W3CDTF">2023-02-21T07:09:25Z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1BE2F144231F4241A4F2FEE44402990C</vt:lpwstr>
  </property>
</Properties>
</file>